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2C433" w14:textId="77777777" w:rsidR="0085056C" w:rsidRDefault="00A82867">
      <w:pPr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关于邀请加入中国渔业协会海参产业分会</w:t>
      </w:r>
    </w:p>
    <w:p w14:paraId="601DA720" w14:textId="77777777" w:rsidR="0085056C" w:rsidRDefault="00A82867">
      <w:pPr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构建海参产业命运共同体的函</w:t>
      </w:r>
    </w:p>
    <w:p w14:paraId="6CA16537" w14:textId="77777777" w:rsidR="0085056C" w:rsidRDefault="00A82867">
      <w:pPr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各有关单位、养殖户：</w:t>
      </w:r>
    </w:p>
    <w:p w14:paraId="06B4F315" w14:textId="77777777" w:rsidR="0085056C" w:rsidRDefault="00A82867">
      <w:pPr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我国是世界上最大的海参养殖加工和消费国，目前全国海参产量达到20万吨，全产业链产值超过600亿元，是我国单一产品产值最大的海水养殖品种之一。</w:t>
      </w:r>
    </w:p>
    <w:p w14:paraId="66DE2918" w14:textId="77777777" w:rsidR="0085056C" w:rsidRDefault="00A82867">
      <w:pPr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海参产业经过近30年的发展，苗种繁育技术已经基本成熟，</w:t>
      </w:r>
      <w:r w:rsidR="0094038C">
        <w:rPr>
          <w:rFonts w:asciiTheme="majorEastAsia" w:eastAsiaTheme="majorEastAsia" w:hAnsiTheme="majorEastAsia" w:cstheme="majorEastAsia" w:hint="eastAsia"/>
          <w:sz w:val="28"/>
          <w:szCs w:val="28"/>
        </w:rPr>
        <w:t>辽宁、山东、福建、河北等地为主要育苗养殖加工基地，养殖分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底播增殖、围堰养殖、圈养、吊笼等</w:t>
      </w:r>
      <w:r w:rsidR="00360AEB">
        <w:rPr>
          <w:rFonts w:asciiTheme="majorEastAsia" w:eastAsiaTheme="majorEastAsia" w:hAnsiTheme="majorEastAsia" w:cstheme="majorEastAsia" w:hint="eastAsia"/>
          <w:sz w:val="28"/>
          <w:szCs w:val="28"/>
        </w:rPr>
        <w:t>多种养殖方式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，北参南养形成较大规模，海参加工储存技术也不断进步，海参产品向更健康、更安全、更方便、更美味方向发展。</w:t>
      </w:r>
    </w:p>
    <w:p w14:paraId="73DB6DF5" w14:textId="77777777" w:rsidR="0085056C" w:rsidRDefault="00A82867">
      <w:pPr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最近央视315</w:t>
      </w:r>
      <w:r w:rsidR="0094038C">
        <w:rPr>
          <w:rFonts w:asciiTheme="majorEastAsia" w:eastAsiaTheme="majorEastAsia" w:hAnsiTheme="majorEastAsia" w:cstheme="majorEastAsia" w:hint="eastAsia"/>
          <w:sz w:val="28"/>
          <w:szCs w:val="28"/>
        </w:rPr>
        <w:t>晚会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曝光的山东海参事件引起社会广泛关注，也为海参行业今后持续健康发展敲响了警钟。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全国海参产业一盘棋，牵一发动全身。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为推进海参产业持续健康发展，促进海参一二三产业融合，打造全国性和地域性海参品牌，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构建海参产业命运共同体</w:t>
      </w:r>
      <w:r w:rsidR="00C931E4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，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经中国渔业协会四届八次理事会审议通过，决定设立“中国渔业协会海参产业分会”，分会秘书处设在大连市。</w:t>
      </w:r>
    </w:p>
    <w:p w14:paraId="441653F4" w14:textId="77777777" w:rsidR="0085056C" w:rsidRDefault="00A82867">
      <w:pPr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/>
          <w:sz w:val="28"/>
          <w:szCs w:val="28"/>
        </w:rPr>
        <w:t>海参产业分会</w:t>
      </w:r>
      <w:r w:rsidR="00504806">
        <w:rPr>
          <w:rFonts w:asciiTheme="majorEastAsia" w:eastAsiaTheme="majorEastAsia" w:hAnsiTheme="majorEastAsia" w:cstheme="majorEastAsia" w:hint="eastAsia"/>
          <w:sz w:val="28"/>
          <w:szCs w:val="28"/>
        </w:rPr>
        <w:t>拟</w:t>
      </w:r>
      <w:r>
        <w:rPr>
          <w:rFonts w:asciiTheme="majorEastAsia" w:eastAsiaTheme="majorEastAsia" w:hAnsiTheme="majorEastAsia" w:cstheme="majorEastAsia"/>
          <w:sz w:val="28"/>
          <w:szCs w:val="28"/>
        </w:rPr>
        <w:t>由海参产业相关的新品种研发、苗种繁育、海参养殖、设备饲料、精深加工、市场销售、品牌建设等相关企事业单位及个人自愿加入</w:t>
      </w:r>
      <w:r w:rsidR="00504806">
        <w:rPr>
          <w:rFonts w:asciiTheme="majorEastAsia" w:eastAsiaTheme="majorEastAsia" w:hAnsiTheme="majorEastAsia" w:cstheme="majorEastAsia" w:hint="eastAsia"/>
          <w:sz w:val="28"/>
          <w:szCs w:val="28"/>
        </w:rPr>
        <w:t>组成</w:t>
      </w:r>
      <w:r>
        <w:rPr>
          <w:rFonts w:asciiTheme="majorEastAsia" w:eastAsiaTheme="majorEastAsia" w:hAnsiTheme="majorEastAsia" w:cstheme="majorEastAsia"/>
          <w:sz w:val="28"/>
          <w:szCs w:val="28"/>
        </w:rPr>
        <w:t>。</w:t>
      </w:r>
    </w:p>
    <w:p w14:paraId="279F8C89" w14:textId="77777777" w:rsidR="0085056C" w:rsidRDefault="00A82867">
      <w:pPr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（一）</w:t>
      </w:r>
      <w:r>
        <w:rPr>
          <w:rFonts w:asciiTheme="majorEastAsia" w:eastAsiaTheme="majorEastAsia" w:hAnsiTheme="majorEastAsia" w:cstheme="majorEastAsia"/>
          <w:sz w:val="28"/>
          <w:szCs w:val="28"/>
        </w:rPr>
        <w:t>职能定位</w:t>
      </w:r>
    </w:p>
    <w:p w14:paraId="2EDF35E4" w14:textId="77777777" w:rsidR="0085056C" w:rsidRDefault="00A82867">
      <w:pPr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/>
          <w:sz w:val="28"/>
          <w:szCs w:val="28"/>
        </w:rPr>
        <w:t>以国家相关法律法规和政策为指导，以推动海参产业持续健康发</w:t>
      </w:r>
      <w:r>
        <w:rPr>
          <w:rFonts w:asciiTheme="majorEastAsia" w:eastAsiaTheme="majorEastAsia" w:hAnsiTheme="majorEastAsia" w:cstheme="majorEastAsia"/>
          <w:sz w:val="28"/>
          <w:szCs w:val="28"/>
        </w:rPr>
        <w:lastRenderedPageBreak/>
        <w:t>展为目标，以服务产业、服务会员、服务消费者为宗旨，按照中国渔业协会章程和分会管理办法的要求，海参产业分会主要定位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：</w:t>
      </w:r>
    </w:p>
    <w:p w14:paraId="442348AA" w14:textId="77777777" w:rsidR="0085056C" w:rsidRDefault="00A82867">
      <w:pPr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/>
          <w:sz w:val="28"/>
          <w:szCs w:val="28"/>
        </w:rPr>
        <w:t>一是中国海参产业技术推广的引领者。</w:t>
      </w:r>
    </w:p>
    <w:p w14:paraId="18A77D9F" w14:textId="77777777" w:rsidR="0085056C" w:rsidRDefault="00A82867">
      <w:pPr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/>
          <w:sz w:val="28"/>
          <w:szCs w:val="28"/>
        </w:rPr>
        <w:t>二是中国海参产业标准执行的监督者。</w:t>
      </w:r>
    </w:p>
    <w:p w14:paraId="6C8B0AC2" w14:textId="77777777" w:rsidR="0085056C" w:rsidRDefault="00A82867">
      <w:pPr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/>
          <w:sz w:val="28"/>
          <w:szCs w:val="28"/>
        </w:rPr>
        <w:t>三是中国海参产业健康发展的服务员。</w:t>
      </w:r>
    </w:p>
    <w:p w14:paraId="2D28B80D" w14:textId="77777777" w:rsidR="0085056C" w:rsidRDefault="00A82867">
      <w:pPr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/>
          <w:sz w:val="28"/>
          <w:szCs w:val="28"/>
        </w:rPr>
        <w:t>四是中国海参产业品牌市场的开拓者。</w:t>
      </w:r>
    </w:p>
    <w:p w14:paraId="0E29A311" w14:textId="77777777" w:rsidR="0085056C" w:rsidRDefault="00A82867">
      <w:pPr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（二）</w:t>
      </w:r>
      <w:r>
        <w:rPr>
          <w:rFonts w:asciiTheme="majorEastAsia" w:eastAsiaTheme="majorEastAsia" w:hAnsiTheme="majorEastAsia" w:cstheme="majorEastAsia"/>
          <w:sz w:val="28"/>
          <w:szCs w:val="28"/>
        </w:rPr>
        <w:t>主要任务</w:t>
      </w:r>
    </w:p>
    <w:p w14:paraId="6E617C91" w14:textId="77777777" w:rsidR="0085056C" w:rsidRDefault="00A82867">
      <w:pPr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/>
          <w:sz w:val="28"/>
          <w:szCs w:val="28"/>
        </w:rPr>
        <w:t>1、积极推广海参产业新技术、新品种、新成果、新产品。</w:t>
      </w:r>
    </w:p>
    <w:p w14:paraId="2CF4CC20" w14:textId="77777777" w:rsidR="0085056C" w:rsidRDefault="00A82867">
      <w:pPr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/>
          <w:sz w:val="28"/>
          <w:szCs w:val="28"/>
        </w:rPr>
        <w:t>2、积极推进国家标准、行业标准及团体标准的制定、修订、推广、执行，提升行业生产水平、质量安全水平。</w:t>
      </w:r>
    </w:p>
    <w:p w14:paraId="4647AE6F" w14:textId="77777777" w:rsidR="0085056C" w:rsidRDefault="00A82867">
      <w:pPr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/>
          <w:sz w:val="28"/>
          <w:szCs w:val="28"/>
        </w:rPr>
        <w:t>3、协调解决行业内地区、企业之间的矛盾</w:t>
      </w:r>
      <w:r w:rsidR="006C2282">
        <w:rPr>
          <w:rFonts w:asciiTheme="majorEastAsia" w:eastAsiaTheme="majorEastAsia" w:hAnsiTheme="majorEastAsia" w:cstheme="majorEastAsia" w:hint="eastAsia"/>
          <w:sz w:val="28"/>
          <w:szCs w:val="28"/>
        </w:rPr>
        <w:t>和</w:t>
      </w:r>
      <w:r>
        <w:rPr>
          <w:rFonts w:asciiTheme="majorEastAsia" w:eastAsiaTheme="majorEastAsia" w:hAnsiTheme="majorEastAsia" w:cstheme="majorEastAsia"/>
          <w:sz w:val="28"/>
          <w:szCs w:val="28"/>
        </w:rPr>
        <w:t>问题，促进行业内地区</w:t>
      </w:r>
      <w:r w:rsidR="004F3CDD">
        <w:rPr>
          <w:rFonts w:asciiTheme="majorEastAsia" w:eastAsiaTheme="majorEastAsia" w:hAnsiTheme="majorEastAsia" w:cstheme="majorEastAsia" w:hint="eastAsia"/>
          <w:sz w:val="28"/>
          <w:szCs w:val="28"/>
        </w:rPr>
        <w:t>和</w:t>
      </w:r>
      <w:r>
        <w:rPr>
          <w:rFonts w:asciiTheme="majorEastAsia" w:eastAsiaTheme="majorEastAsia" w:hAnsiTheme="majorEastAsia" w:cstheme="majorEastAsia"/>
          <w:sz w:val="28"/>
          <w:szCs w:val="28"/>
        </w:rPr>
        <w:t>上下游资源共享、优势互补、相互配合和利益合理分配。</w:t>
      </w:r>
    </w:p>
    <w:p w14:paraId="46FBA4C0" w14:textId="77777777" w:rsidR="0085056C" w:rsidRDefault="00A82867">
      <w:pPr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/>
          <w:sz w:val="28"/>
          <w:szCs w:val="28"/>
        </w:rPr>
        <w:t>4、利用协会及各方资源带领行业相关企业，采取各种形式的宣传推广活动，树立行业品牌、区域品牌和企业品牌，对接和拓展各类市场资源，实现产品销售</w:t>
      </w:r>
      <w:r w:rsidR="004F3CDD">
        <w:rPr>
          <w:rFonts w:asciiTheme="majorEastAsia" w:eastAsiaTheme="majorEastAsia" w:hAnsiTheme="majorEastAsia" w:cstheme="majorEastAsia" w:hint="eastAsia"/>
          <w:sz w:val="28"/>
          <w:szCs w:val="28"/>
        </w:rPr>
        <w:t>增长</w:t>
      </w:r>
      <w:r>
        <w:rPr>
          <w:rFonts w:asciiTheme="majorEastAsia" w:eastAsiaTheme="majorEastAsia" w:hAnsiTheme="majorEastAsia" w:cstheme="majorEastAsia"/>
          <w:sz w:val="28"/>
          <w:szCs w:val="28"/>
        </w:rPr>
        <w:t>。</w:t>
      </w:r>
    </w:p>
    <w:p w14:paraId="3EEC3E14" w14:textId="77777777" w:rsidR="0085056C" w:rsidRDefault="00A82867">
      <w:pPr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/>
          <w:sz w:val="28"/>
          <w:szCs w:val="28"/>
        </w:rPr>
        <w:t>5、接受政府委托，研究了解行业动态，承接政府以购买服务的形式交办的工作；向企业宣贯政府的相关产业政策、法律法规及发展规划；协助政府通过行业自律进行行业管理；反映企业诉求，向政府部门提出产业发展的相关建议。</w:t>
      </w:r>
    </w:p>
    <w:p w14:paraId="0816676D" w14:textId="77777777" w:rsidR="0085056C" w:rsidRDefault="00A82867">
      <w:pPr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/>
          <w:sz w:val="28"/>
          <w:szCs w:val="28"/>
        </w:rPr>
        <w:t>6、组织业内企业参加协会组织的各项活动，配合协会做好区域内产业研究、企业调研、行业统计的工作，认真完成协会交办的其他工作。</w:t>
      </w:r>
    </w:p>
    <w:p w14:paraId="5E8A7220" w14:textId="77777777" w:rsidR="0085056C" w:rsidRDefault="00A82867">
      <w:pPr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现诚邀</w:t>
      </w:r>
      <w:r w:rsidR="002F7A49">
        <w:rPr>
          <w:rFonts w:asciiTheme="majorEastAsia" w:eastAsiaTheme="majorEastAsia" w:hAnsiTheme="majorEastAsia" w:cstheme="majorEastAsia" w:hint="eastAsia"/>
          <w:sz w:val="28"/>
          <w:szCs w:val="28"/>
        </w:rPr>
        <w:t>各</w:t>
      </w:r>
      <w:r w:rsidR="00412F4F">
        <w:rPr>
          <w:rFonts w:asciiTheme="majorEastAsia" w:eastAsiaTheme="majorEastAsia" w:hAnsiTheme="majorEastAsia" w:cstheme="majorEastAsia" w:hint="eastAsia"/>
          <w:sz w:val="28"/>
          <w:szCs w:val="28"/>
        </w:rPr>
        <w:t>相关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单位、养殖户加入中国渔业协会海参产业分会，如有意愿，请填写入会申请表，于</w:t>
      </w:r>
      <w:r w:rsidR="00B43BC4">
        <w:rPr>
          <w:rFonts w:asciiTheme="majorEastAsia" w:eastAsiaTheme="majorEastAsia" w:hAnsiTheme="majorEastAsia" w:cstheme="majorEastAsia" w:hint="eastAsia"/>
          <w:sz w:val="28"/>
          <w:szCs w:val="28"/>
        </w:rPr>
        <w:t>8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月</w:t>
      </w:r>
      <w:r w:rsidR="00B43BC4">
        <w:rPr>
          <w:rFonts w:asciiTheme="majorEastAsia" w:eastAsiaTheme="majorEastAsia" w:hAnsiTheme="majorEastAsia" w:cstheme="majorEastAsia" w:hint="eastAsia"/>
          <w:sz w:val="28"/>
          <w:szCs w:val="28"/>
        </w:rPr>
        <w:t>20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日前发至分会筹备组</w:t>
      </w:r>
      <w:r w:rsidR="008C1986">
        <w:rPr>
          <w:rFonts w:asciiTheme="majorEastAsia" w:eastAsiaTheme="majorEastAsia" w:hAnsiTheme="majorEastAsia" w:cstheme="majorEastAsia" w:hint="eastAsia"/>
          <w:sz w:val="28"/>
          <w:szCs w:val="28"/>
        </w:rPr>
        <w:t>或协会会员部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。</w:t>
      </w:r>
    </w:p>
    <w:p w14:paraId="004911F1" w14:textId="77777777" w:rsidR="0085056C" w:rsidRDefault="008C1986">
      <w:pPr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分会</w:t>
      </w:r>
      <w:r w:rsidR="00A82867">
        <w:rPr>
          <w:rFonts w:asciiTheme="majorEastAsia" w:eastAsiaTheme="majorEastAsia" w:hAnsiTheme="majorEastAsia" w:cstheme="majorEastAsia" w:hint="eastAsia"/>
          <w:sz w:val="28"/>
          <w:szCs w:val="28"/>
        </w:rPr>
        <w:t>筹备组负责人：迟飞跃</w:t>
      </w:r>
      <w:r w:rsidR="00EE2955">
        <w:rPr>
          <w:rFonts w:asciiTheme="majorEastAsia" w:eastAsiaTheme="majorEastAsia" w:hAnsiTheme="majorEastAsia" w:cstheme="majorEastAsia" w:hint="eastAsia"/>
          <w:sz w:val="28"/>
          <w:szCs w:val="28"/>
        </w:rPr>
        <w:t>，</w:t>
      </w:r>
      <w:r w:rsidR="00A82867">
        <w:rPr>
          <w:rFonts w:asciiTheme="majorEastAsia" w:eastAsiaTheme="majorEastAsia" w:hAnsiTheme="majorEastAsia" w:cstheme="majorEastAsia" w:hint="eastAsia"/>
          <w:sz w:val="28"/>
          <w:szCs w:val="28"/>
        </w:rPr>
        <w:t>电话：18741175777</w:t>
      </w:r>
      <w:r w:rsidR="00EE2955">
        <w:rPr>
          <w:rFonts w:asciiTheme="majorEastAsia" w:eastAsiaTheme="majorEastAsia" w:hAnsiTheme="majorEastAsia" w:cstheme="majorEastAsia" w:hint="eastAsia"/>
          <w:sz w:val="28"/>
          <w:szCs w:val="28"/>
        </w:rPr>
        <w:t>，</w:t>
      </w:r>
      <w:r w:rsidR="00A82867">
        <w:rPr>
          <w:rFonts w:asciiTheme="majorEastAsia" w:eastAsiaTheme="majorEastAsia" w:hAnsiTheme="majorEastAsia" w:cstheme="majorEastAsia" w:hint="eastAsia"/>
          <w:sz w:val="28"/>
          <w:szCs w:val="28"/>
        </w:rPr>
        <w:t>联系人：朱小姐</w:t>
      </w:r>
      <w:r w:rsidR="00EE2955">
        <w:rPr>
          <w:rFonts w:asciiTheme="majorEastAsia" w:eastAsiaTheme="majorEastAsia" w:hAnsiTheme="majorEastAsia" w:cstheme="majorEastAsia" w:hint="eastAsia"/>
          <w:sz w:val="28"/>
          <w:szCs w:val="28"/>
        </w:rPr>
        <w:t>，</w:t>
      </w:r>
      <w:r w:rsidR="00A82867">
        <w:rPr>
          <w:rFonts w:asciiTheme="majorEastAsia" w:eastAsiaTheme="majorEastAsia" w:hAnsiTheme="majorEastAsia" w:cstheme="majorEastAsia" w:hint="eastAsia"/>
          <w:sz w:val="28"/>
          <w:szCs w:val="28"/>
        </w:rPr>
        <w:t>电话：13841955953</w:t>
      </w:r>
      <w:r w:rsidR="00EE2955">
        <w:rPr>
          <w:rFonts w:asciiTheme="majorEastAsia" w:eastAsiaTheme="majorEastAsia" w:hAnsiTheme="majorEastAsia" w:cstheme="majorEastAsia" w:hint="eastAsia"/>
          <w:sz w:val="28"/>
          <w:szCs w:val="28"/>
        </w:rPr>
        <w:t>，</w:t>
      </w:r>
      <w:r w:rsidR="00A82867">
        <w:rPr>
          <w:rFonts w:asciiTheme="majorEastAsia" w:eastAsiaTheme="majorEastAsia" w:hAnsiTheme="majorEastAsia" w:cstheme="majorEastAsia" w:hint="eastAsia"/>
          <w:sz w:val="28"/>
          <w:szCs w:val="28"/>
        </w:rPr>
        <w:t>邮箱：</w:t>
      </w:r>
      <w:r w:rsidR="00EE2955" w:rsidRPr="00EE2955">
        <w:rPr>
          <w:rFonts w:asciiTheme="majorEastAsia" w:eastAsiaTheme="majorEastAsia" w:hAnsiTheme="majorEastAsia" w:cstheme="majorEastAsia" w:hint="eastAsia"/>
          <w:sz w:val="28"/>
          <w:szCs w:val="28"/>
        </w:rPr>
        <w:t>cfy66888@126.com</w:t>
      </w:r>
      <w:r w:rsidR="00EE2955">
        <w:rPr>
          <w:rFonts w:asciiTheme="majorEastAsia" w:eastAsiaTheme="majorEastAsia" w:hAnsiTheme="majorEastAsia" w:cstheme="majorEastAsia" w:hint="eastAsia"/>
          <w:sz w:val="28"/>
          <w:szCs w:val="28"/>
        </w:rPr>
        <w:t>，</w:t>
      </w:r>
      <w:r w:rsidR="00A82867">
        <w:rPr>
          <w:rFonts w:asciiTheme="majorEastAsia" w:eastAsiaTheme="majorEastAsia" w:hAnsiTheme="majorEastAsia" w:cstheme="majorEastAsia" w:hint="eastAsia"/>
          <w:sz w:val="28"/>
          <w:szCs w:val="28"/>
        </w:rPr>
        <w:t>地址：大连市中山区北斗街88号</w:t>
      </w:r>
      <w:r w:rsidR="00EE2955">
        <w:rPr>
          <w:rFonts w:asciiTheme="majorEastAsia" w:eastAsiaTheme="majorEastAsia" w:hAnsiTheme="majorEastAsia" w:cstheme="majorEastAsia" w:hint="eastAsia"/>
          <w:sz w:val="28"/>
          <w:szCs w:val="28"/>
        </w:rPr>
        <w:t>。</w:t>
      </w:r>
    </w:p>
    <w:p w14:paraId="0E41F5A3" w14:textId="77777777" w:rsidR="00444FBC" w:rsidRDefault="008C1986">
      <w:pPr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协会会员部</w:t>
      </w:r>
      <w:r w:rsidR="00444FBC" w:rsidRPr="00444FBC">
        <w:rPr>
          <w:rFonts w:asciiTheme="majorEastAsia" w:eastAsiaTheme="majorEastAsia" w:hAnsiTheme="majorEastAsia" w:cstheme="majorEastAsia" w:hint="eastAsia"/>
          <w:sz w:val="28"/>
          <w:szCs w:val="28"/>
        </w:rPr>
        <w:t>联系人：刘治伟、范辛；电话/传真：010-59195012；电子邮箱：huiyuancfa@126.com；地址：北京市朝阳区麦子店街20号；邮编：100125。</w:t>
      </w:r>
    </w:p>
    <w:p w14:paraId="137932B4" w14:textId="77777777" w:rsidR="008A2F45" w:rsidRDefault="008A2F45">
      <w:pPr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</w:p>
    <w:p w14:paraId="2B9AE5FC" w14:textId="77777777" w:rsidR="0085056C" w:rsidRDefault="00A82867">
      <w:pPr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附件：中国渔业协会海参产业分会入会申请表</w:t>
      </w:r>
    </w:p>
    <w:p w14:paraId="7075C23A" w14:textId="77777777" w:rsidR="0085056C" w:rsidRDefault="0085056C">
      <w:pPr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</w:p>
    <w:p w14:paraId="70A91AA3" w14:textId="77777777" w:rsidR="0085056C" w:rsidRDefault="0085056C">
      <w:pPr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</w:p>
    <w:p w14:paraId="226FCAE4" w14:textId="77777777" w:rsidR="0085056C" w:rsidRDefault="0085056C">
      <w:pPr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</w:p>
    <w:p w14:paraId="35C7410E" w14:textId="77777777" w:rsidR="0085056C" w:rsidRDefault="0085056C">
      <w:pPr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</w:p>
    <w:p w14:paraId="381780B7" w14:textId="77777777" w:rsidR="0085056C" w:rsidRDefault="0085056C">
      <w:pPr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</w:p>
    <w:p w14:paraId="78B1C305" w14:textId="77777777" w:rsidR="0085056C" w:rsidRDefault="0085056C">
      <w:pPr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</w:p>
    <w:p w14:paraId="56938F26" w14:textId="77777777" w:rsidR="0085056C" w:rsidRDefault="0085056C">
      <w:pPr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</w:p>
    <w:p w14:paraId="75E79A37" w14:textId="77777777" w:rsidR="0085056C" w:rsidRDefault="0085056C">
      <w:pPr>
        <w:rPr>
          <w:rFonts w:asciiTheme="majorEastAsia" w:eastAsiaTheme="majorEastAsia" w:hAnsiTheme="majorEastAsia" w:cstheme="majorEastAsia"/>
          <w:sz w:val="28"/>
          <w:szCs w:val="28"/>
        </w:rPr>
      </w:pPr>
    </w:p>
    <w:p w14:paraId="51142205" w14:textId="77777777" w:rsidR="0085056C" w:rsidRDefault="0085056C">
      <w:pPr>
        <w:rPr>
          <w:rFonts w:asciiTheme="majorEastAsia" w:eastAsiaTheme="majorEastAsia" w:hAnsiTheme="majorEastAsia" w:cstheme="majorEastAsia"/>
          <w:sz w:val="28"/>
          <w:szCs w:val="28"/>
        </w:rPr>
      </w:pPr>
    </w:p>
    <w:p w14:paraId="0C6A0558" w14:textId="77777777" w:rsidR="0085056C" w:rsidRDefault="0085056C">
      <w:pPr>
        <w:rPr>
          <w:sz w:val="28"/>
          <w:szCs w:val="28"/>
        </w:rPr>
      </w:pPr>
    </w:p>
    <w:p w14:paraId="5A5BA72E" w14:textId="77777777" w:rsidR="00317D8F" w:rsidRDefault="00317D8F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92981FB" w14:textId="77777777" w:rsidR="0085056C" w:rsidRDefault="00A8286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中国渔业协会海参产业分会发起单位申请表</w:t>
      </w:r>
    </w:p>
    <w:tbl>
      <w:tblPr>
        <w:tblStyle w:val="a5"/>
        <w:tblpPr w:leftFromText="180" w:rightFromText="180" w:vertAnchor="page" w:horzAnchor="page" w:tblpX="1762" w:tblpY="2148"/>
        <w:tblOverlap w:val="never"/>
        <w:tblW w:w="8522" w:type="dxa"/>
        <w:tblLayout w:type="fixed"/>
        <w:tblLook w:val="04A0" w:firstRow="1" w:lastRow="0" w:firstColumn="1" w:lastColumn="0" w:noHBand="0" w:noVBand="1"/>
      </w:tblPr>
      <w:tblGrid>
        <w:gridCol w:w="835"/>
        <w:gridCol w:w="630"/>
        <w:gridCol w:w="435"/>
        <w:gridCol w:w="840"/>
        <w:gridCol w:w="845"/>
        <w:gridCol w:w="655"/>
        <w:gridCol w:w="1245"/>
        <w:gridCol w:w="1380"/>
        <w:gridCol w:w="1657"/>
      </w:tblGrid>
      <w:tr w:rsidR="0085056C" w14:paraId="7F456C09" w14:textId="77777777" w:rsidTr="00D07D3E">
        <w:trPr>
          <w:trHeight w:val="449"/>
        </w:trPr>
        <w:tc>
          <w:tcPr>
            <w:tcW w:w="1465" w:type="dxa"/>
            <w:gridSpan w:val="2"/>
          </w:tcPr>
          <w:p w14:paraId="186C2DBD" w14:textId="77777777" w:rsidR="0085056C" w:rsidRDefault="00A828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4020" w:type="dxa"/>
            <w:gridSpan w:val="5"/>
          </w:tcPr>
          <w:p w14:paraId="09235DF1" w14:textId="77777777" w:rsidR="0085056C" w:rsidRDefault="0085056C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2CD79575" w14:textId="77777777" w:rsidR="0085056C" w:rsidRDefault="00A828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法人代表</w:t>
            </w:r>
          </w:p>
        </w:tc>
        <w:tc>
          <w:tcPr>
            <w:tcW w:w="1657" w:type="dxa"/>
          </w:tcPr>
          <w:p w14:paraId="658D781A" w14:textId="77777777" w:rsidR="0085056C" w:rsidRDefault="0085056C">
            <w:pPr>
              <w:rPr>
                <w:sz w:val="28"/>
                <w:szCs w:val="28"/>
              </w:rPr>
            </w:pPr>
          </w:p>
        </w:tc>
      </w:tr>
      <w:tr w:rsidR="0085056C" w14:paraId="533814F3" w14:textId="77777777" w:rsidTr="00D07D3E">
        <w:trPr>
          <w:trHeight w:val="185"/>
        </w:trPr>
        <w:tc>
          <w:tcPr>
            <w:tcW w:w="1465" w:type="dxa"/>
            <w:gridSpan w:val="2"/>
          </w:tcPr>
          <w:p w14:paraId="254E995F" w14:textId="77777777" w:rsidR="0085056C" w:rsidRDefault="00A828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</w:t>
            </w:r>
          </w:p>
        </w:tc>
        <w:tc>
          <w:tcPr>
            <w:tcW w:w="2120" w:type="dxa"/>
            <w:gridSpan w:val="3"/>
          </w:tcPr>
          <w:p w14:paraId="535E8DFA" w14:textId="77777777" w:rsidR="0085056C" w:rsidRDefault="0085056C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2"/>
          </w:tcPr>
          <w:p w14:paraId="6D79A00F" w14:textId="77777777" w:rsidR="0085056C" w:rsidRDefault="00A828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注册资本</w:t>
            </w:r>
          </w:p>
        </w:tc>
        <w:tc>
          <w:tcPr>
            <w:tcW w:w="3037" w:type="dxa"/>
            <w:gridSpan w:val="2"/>
          </w:tcPr>
          <w:p w14:paraId="6DFE6365" w14:textId="77777777" w:rsidR="0085056C" w:rsidRDefault="0085056C">
            <w:pPr>
              <w:rPr>
                <w:sz w:val="28"/>
                <w:szCs w:val="28"/>
              </w:rPr>
            </w:pPr>
          </w:p>
        </w:tc>
      </w:tr>
      <w:tr w:rsidR="0085056C" w14:paraId="363C9180" w14:textId="77777777" w:rsidTr="00D07D3E">
        <w:trPr>
          <w:trHeight w:val="185"/>
        </w:trPr>
        <w:tc>
          <w:tcPr>
            <w:tcW w:w="1465" w:type="dxa"/>
            <w:gridSpan w:val="2"/>
          </w:tcPr>
          <w:p w14:paraId="2988807A" w14:textId="77777777" w:rsidR="0085056C" w:rsidRDefault="00A828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120" w:type="dxa"/>
            <w:gridSpan w:val="3"/>
          </w:tcPr>
          <w:p w14:paraId="74B585C2" w14:textId="77777777" w:rsidR="0085056C" w:rsidRDefault="0085056C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2"/>
          </w:tcPr>
          <w:p w14:paraId="72D96194" w14:textId="77777777" w:rsidR="0085056C" w:rsidRDefault="00A828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3037" w:type="dxa"/>
            <w:gridSpan w:val="2"/>
          </w:tcPr>
          <w:p w14:paraId="18815F95" w14:textId="77777777" w:rsidR="0085056C" w:rsidRDefault="0085056C">
            <w:pPr>
              <w:rPr>
                <w:sz w:val="28"/>
                <w:szCs w:val="28"/>
              </w:rPr>
            </w:pPr>
          </w:p>
        </w:tc>
      </w:tr>
      <w:tr w:rsidR="0085056C" w14:paraId="6AE08618" w14:textId="77777777" w:rsidTr="00D07D3E">
        <w:tc>
          <w:tcPr>
            <w:tcW w:w="835" w:type="dxa"/>
            <w:vMerge w:val="restart"/>
            <w:vAlign w:val="center"/>
          </w:tcPr>
          <w:p w14:paraId="4CA6A215" w14:textId="77777777" w:rsidR="0085056C" w:rsidRDefault="00A828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</w:t>
            </w:r>
          </w:p>
          <w:p w14:paraId="2FA4DD84" w14:textId="77777777" w:rsidR="0085056C" w:rsidRDefault="00A828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范围</w:t>
            </w:r>
          </w:p>
        </w:tc>
        <w:tc>
          <w:tcPr>
            <w:tcW w:w="1065" w:type="dxa"/>
            <w:gridSpan w:val="2"/>
          </w:tcPr>
          <w:p w14:paraId="62D2DB48" w14:textId="77777777" w:rsidR="0085056C" w:rsidRDefault="00A828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苗种</w:t>
            </w:r>
          </w:p>
        </w:tc>
        <w:tc>
          <w:tcPr>
            <w:tcW w:w="840" w:type="dxa"/>
          </w:tcPr>
          <w:p w14:paraId="4E333A30" w14:textId="77777777" w:rsidR="0085056C" w:rsidRDefault="0085056C">
            <w:pPr>
              <w:rPr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14:paraId="1E4C25E5" w14:textId="77777777" w:rsidR="0085056C" w:rsidRDefault="00A828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育苗水体</w:t>
            </w:r>
          </w:p>
        </w:tc>
        <w:tc>
          <w:tcPr>
            <w:tcW w:w="1245" w:type="dxa"/>
          </w:tcPr>
          <w:p w14:paraId="6A568F97" w14:textId="77777777" w:rsidR="0085056C" w:rsidRDefault="0085056C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15CF860D" w14:textId="77777777" w:rsidR="0085056C" w:rsidRDefault="00A828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年产量</w:t>
            </w:r>
          </w:p>
        </w:tc>
        <w:tc>
          <w:tcPr>
            <w:tcW w:w="1657" w:type="dxa"/>
          </w:tcPr>
          <w:p w14:paraId="55564D4E" w14:textId="77777777" w:rsidR="0085056C" w:rsidRDefault="0085056C">
            <w:pPr>
              <w:rPr>
                <w:sz w:val="28"/>
                <w:szCs w:val="28"/>
              </w:rPr>
            </w:pPr>
          </w:p>
        </w:tc>
      </w:tr>
      <w:tr w:rsidR="0085056C" w14:paraId="52CBFDFE" w14:textId="77777777" w:rsidTr="00D07D3E">
        <w:tc>
          <w:tcPr>
            <w:tcW w:w="835" w:type="dxa"/>
            <w:vMerge/>
            <w:vAlign w:val="center"/>
          </w:tcPr>
          <w:p w14:paraId="428541FA" w14:textId="77777777" w:rsidR="0085056C" w:rsidRDefault="0085056C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  <w:gridSpan w:val="2"/>
          </w:tcPr>
          <w:p w14:paraId="0D40E605" w14:textId="77777777" w:rsidR="0085056C" w:rsidRDefault="00A828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养殖</w:t>
            </w:r>
          </w:p>
        </w:tc>
        <w:tc>
          <w:tcPr>
            <w:tcW w:w="840" w:type="dxa"/>
          </w:tcPr>
          <w:p w14:paraId="0DC50B43" w14:textId="77777777" w:rsidR="0085056C" w:rsidRDefault="0085056C">
            <w:pPr>
              <w:rPr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14:paraId="5B4DBAB7" w14:textId="77777777" w:rsidR="0085056C" w:rsidRDefault="00A828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海域面积</w:t>
            </w:r>
          </w:p>
        </w:tc>
        <w:tc>
          <w:tcPr>
            <w:tcW w:w="1245" w:type="dxa"/>
          </w:tcPr>
          <w:p w14:paraId="5000F338" w14:textId="77777777" w:rsidR="0085056C" w:rsidRDefault="0085056C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4F7F8508" w14:textId="77777777" w:rsidR="0085056C" w:rsidRDefault="00A828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年产量</w:t>
            </w:r>
          </w:p>
        </w:tc>
        <w:tc>
          <w:tcPr>
            <w:tcW w:w="1657" w:type="dxa"/>
          </w:tcPr>
          <w:p w14:paraId="6A1F6E01" w14:textId="77777777" w:rsidR="0085056C" w:rsidRDefault="0085056C">
            <w:pPr>
              <w:rPr>
                <w:sz w:val="28"/>
                <w:szCs w:val="28"/>
              </w:rPr>
            </w:pPr>
          </w:p>
        </w:tc>
      </w:tr>
      <w:tr w:rsidR="0085056C" w14:paraId="65B45B62" w14:textId="77777777" w:rsidTr="00D07D3E">
        <w:tc>
          <w:tcPr>
            <w:tcW w:w="835" w:type="dxa"/>
            <w:vMerge/>
            <w:vAlign w:val="center"/>
          </w:tcPr>
          <w:p w14:paraId="76DBED1C" w14:textId="77777777" w:rsidR="0085056C" w:rsidRDefault="0085056C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  <w:gridSpan w:val="2"/>
          </w:tcPr>
          <w:p w14:paraId="6E244454" w14:textId="77777777" w:rsidR="0085056C" w:rsidRDefault="00A828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加工</w:t>
            </w:r>
          </w:p>
        </w:tc>
        <w:tc>
          <w:tcPr>
            <w:tcW w:w="840" w:type="dxa"/>
          </w:tcPr>
          <w:p w14:paraId="005E3FC8" w14:textId="77777777" w:rsidR="0085056C" w:rsidRDefault="0085056C">
            <w:pPr>
              <w:rPr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14:paraId="3AC19979" w14:textId="77777777" w:rsidR="0085056C" w:rsidRDefault="00A828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工厂面积</w:t>
            </w:r>
          </w:p>
        </w:tc>
        <w:tc>
          <w:tcPr>
            <w:tcW w:w="1245" w:type="dxa"/>
          </w:tcPr>
          <w:p w14:paraId="30298B2E" w14:textId="77777777" w:rsidR="0085056C" w:rsidRDefault="0085056C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44CD2BDE" w14:textId="77777777" w:rsidR="0085056C" w:rsidRDefault="00A828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年加工量</w:t>
            </w:r>
          </w:p>
        </w:tc>
        <w:tc>
          <w:tcPr>
            <w:tcW w:w="1657" w:type="dxa"/>
          </w:tcPr>
          <w:p w14:paraId="0E18BA6B" w14:textId="77777777" w:rsidR="0085056C" w:rsidRDefault="0085056C">
            <w:pPr>
              <w:rPr>
                <w:sz w:val="28"/>
                <w:szCs w:val="28"/>
              </w:rPr>
            </w:pPr>
          </w:p>
        </w:tc>
      </w:tr>
      <w:tr w:rsidR="0085056C" w14:paraId="26E4E1D4" w14:textId="77777777" w:rsidTr="00D07D3E">
        <w:tc>
          <w:tcPr>
            <w:tcW w:w="835" w:type="dxa"/>
            <w:vMerge/>
            <w:vAlign w:val="center"/>
          </w:tcPr>
          <w:p w14:paraId="5322A780" w14:textId="77777777" w:rsidR="0085056C" w:rsidRDefault="0085056C">
            <w:pPr>
              <w:rPr>
                <w:sz w:val="28"/>
                <w:szCs w:val="28"/>
              </w:rPr>
            </w:pPr>
          </w:p>
        </w:tc>
        <w:tc>
          <w:tcPr>
            <w:tcW w:w="1065" w:type="dxa"/>
            <w:gridSpan w:val="2"/>
          </w:tcPr>
          <w:p w14:paraId="7380BEBA" w14:textId="77777777" w:rsidR="0085056C" w:rsidRDefault="00A828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销售</w:t>
            </w:r>
          </w:p>
        </w:tc>
        <w:tc>
          <w:tcPr>
            <w:tcW w:w="840" w:type="dxa"/>
          </w:tcPr>
          <w:p w14:paraId="2D21CE9F" w14:textId="77777777" w:rsidR="0085056C" w:rsidRDefault="0085056C">
            <w:pPr>
              <w:rPr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14:paraId="050076B8" w14:textId="77777777" w:rsidR="0085056C" w:rsidRDefault="00A828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主要渠道</w:t>
            </w:r>
          </w:p>
        </w:tc>
        <w:tc>
          <w:tcPr>
            <w:tcW w:w="1245" w:type="dxa"/>
          </w:tcPr>
          <w:p w14:paraId="7DD712DC" w14:textId="77777777" w:rsidR="0085056C" w:rsidRDefault="0085056C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14:paraId="3EFB6D98" w14:textId="77777777" w:rsidR="0085056C" w:rsidRDefault="00A828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年销售额</w:t>
            </w:r>
          </w:p>
        </w:tc>
        <w:tc>
          <w:tcPr>
            <w:tcW w:w="1657" w:type="dxa"/>
          </w:tcPr>
          <w:p w14:paraId="4EA83ACE" w14:textId="77777777" w:rsidR="0085056C" w:rsidRDefault="0085056C">
            <w:pPr>
              <w:rPr>
                <w:sz w:val="28"/>
                <w:szCs w:val="28"/>
              </w:rPr>
            </w:pPr>
          </w:p>
        </w:tc>
      </w:tr>
      <w:tr w:rsidR="0085056C" w14:paraId="7AB027A1" w14:textId="77777777" w:rsidTr="00D07D3E">
        <w:trPr>
          <w:trHeight w:val="1507"/>
        </w:trPr>
        <w:tc>
          <w:tcPr>
            <w:tcW w:w="835" w:type="dxa"/>
            <w:vAlign w:val="center"/>
          </w:tcPr>
          <w:p w14:paraId="35B8588F" w14:textId="77777777" w:rsidR="0085056C" w:rsidRDefault="00A828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资质</w:t>
            </w:r>
          </w:p>
        </w:tc>
        <w:tc>
          <w:tcPr>
            <w:tcW w:w="7687" w:type="dxa"/>
            <w:gridSpan w:val="8"/>
          </w:tcPr>
          <w:p w14:paraId="7C2A37EB" w14:textId="77777777" w:rsidR="0085056C" w:rsidRDefault="0085056C">
            <w:pPr>
              <w:rPr>
                <w:sz w:val="28"/>
                <w:szCs w:val="28"/>
              </w:rPr>
            </w:pPr>
          </w:p>
        </w:tc>
      </w:tr>
      <w:tr w:rsidR="0085056C" w14:paraId="030D9CA2" w14:textId="77777777" w:rsidTr="00D07D3E">
        <w:trPr>
          <w:trHeight w:val="1509"/>
        </w:trPr>
        <w:tc>
          <w:tcPr>
            <w:tcW w:w="835" w:type="dxa"/>
            <w:vAlign w:val="center"/>
          </w:tcPr>
          <w:p w14:paraId="52ED5608" w14:textId="77777777" w:rsidR="0085056C" w:rsidRDefault="00A828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荣誉</w:t>
            </w:r>
          </w:p>
        </w:tc>
        <w:tc>
          <w:tcPr>
            <w:tcW w:w="7687" w:type="dxa"/>
            <w:gridSpan w:val="8"/>
          </w:tcPr>
          <w:p w14:paraId="760A4533" w14:textId="77777777" w:rsidR="0085056C" w:rsidRDefault="0085056C">
            <w:pPr>
              <w:rPr>
                <w:sz w:val="28"/>
                <w:szCs w:val="28"/>
              </w:rPr>
            </w:pPr>
          </w:p>
        </w:tc>
      </w:tr>
      <w:tr w:rsidR="00D07D3E" w14:paraId="2F145D09" w14:textId="77777777" w:rsidTr="001C0BF1">
        <w:trPr>
          <w:trHeight w:val="1163"/>
        </w:trPr>
        <w:tc>
          <w:tcPr>
            <w:tcW w:w="2740" w:type="dxa"/>
            <w:gridSpan w:val="4"/>
            <w:vAlign w:val="center"/>
          </w:tcPr>
          <w:p w14:paraId="3C3EA3EE" w14:textId="77777777" w:rsidR="00D07D3E" w:rsidRDefault="00D07D3E" w:rsidP="00D07D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申请担任职务</w:t>
            </w:r>
          </w:p>
        </w:tc>
        <w:tc>
          <w:tcPr>
            <w:tcW w:w="5782" w:type="dxa"/>
            <w:gridSpan w:val="5"/>
            <w:vMerge w:val="restart"/>
          </w:tcPr>
          <w:p w14:paraId="4A23BA54" w14:textId="77777777" w:rsidR="00D07D3E" w:rsidRDefault="00D07D3E">
            <w:pPr>
              <w:jc w:val="center"/>
              <w:rPr>
                <w:sz w:val="28"/>
                <w:szCs w:val="28"/>
              </w:rPr>
            </w:pPr>
          </w:p>
          <w:p w14:paraId="57B00354" w14:textId="77777777" w:rsidR="00D07D3E" w:rsidRDefault="00D07D3E">
            <w:pPr>
              <w:ind w:firstLineChars="900" w:firstLine="25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声明</w:t>
            </w:r>
          </w:p>
          <w:p w14:paraId="167C8D0D" w14:textId="77777777" w:rsidR="00D07D3E" w:rsidRDefault="00D07D3E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本公司自愿加入中国渔业协会海参产业分会，遵守协会及分会章程，执行分会决议，积极参与分会活动和项目，按时缴纳会费。</w:t>
            </w:r>
          </w:p>
          <w:p w14:paraId="433BF5E7" w14:textId="77777777" w:rsidR="00D07D3E" w:rsidRDefault="00D07D3E">
            <w:pPr>
              <w:rPr>
                <w:sz w:val="28"/>
                <w:szCs w:val="28"/>
              </w:rPr>
            </w:pPr>
          </w:p>
          <w:p w14:paraId="6E557203" w14:textId="77777777" w:rsidR="00D07D3E" w:rsidRDefault="00D07D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签字盖章</w:t>
            </w:r>
          </w:p>
          <w:p w14:paraId="5F03C7C9" w14:textId="77777777" w:rsidR="00D07D3E" w:rsidRDefault="00D07D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</w:tc>
      </w:tr>
      <w:tr w:rsidR="00A10D51" w14:paraId="73C7E549" w14:textId="77777777" w:rsidTr="001C0BF1">
        <w:trPr>
          <w:trHeight w:val="985"/>
        </w:trPr>
        <w:tc>
          <w:tcPr>
            <w:tcW w:w="1900" w:type="dxa"/>
            <w:gridSpan w:val="3"/>
            <w:vAlign w:val="center"/>
          </w:tcPr>
          <w:p w14:paraId="3B41F524" w14:textId="77777777" w:rsidR="00A10D51" w:rsidRDefault="00D07D3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副会长</w:t>
            </w:r>
          </w:p>
        </w:tc>
        <w:tc>
          <w:tcPr>
            <w:tcW w:w="840" w:type="dxa"/>
          </w:tcPr>
          <w:p w14:paraId="6C663BDE" w14:textId="77777777" w:rsidR="00A10D51" w:rsidRDefault="00A10D51">
            <w:pPr>
              <w:rPr>
                <w:sz w:val="28"/>
                <w:szCs w:val="28"/>
              </w:rPr>
            </w:pPr>
          </w:p>
        </w:tc>
        <w:tc>
          <w:tcPr>
            <w:tcW w:w="5782" w:type="dxa"/>
            <w:gridSpan w:val="5"/>
            <w:vMerge/>
          </w:tcPr>
          <w:p w14:paraId="2913B307" w14:textId="77777777" w:rsidR="00A10D51" w:rsidRDefault="00A10D51">
            <w:pPr>
              <w:jc w:val="center"/>
              <w:rPr>
                <w:sz w:val="28"/>
                <w:szCs w:val="28"/>
              </w:rPr>
            </w:pPr>
          </w:p>
        </w:tc>
      </w:tr>
      <w:tr w:rsidR="0085056C" w14:paraId="350181A3" w14:textId="77777777" w:rsidTr="001C0BF1">
        <w:trPr>
          <w:trHeight w:val="972"/>
        </w:trPr>
        <w:tc>
          <w:tcPr>
            <w:tcW w:w="1900" w:type="dxa"/>
            <w:gridSpan w:val="3"/>
            <w:vAlign w:val="center"/>
          </w:tcPr>
          <w:p w14:paraId="56B4283D" w14:textId="77777777" w:rsidR="0085056C" w:rsidRDefault="00A828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常务理事</w:t>
            </w:r>
          </w:p>
        </w:tc>
        <w:tc>
          <w:tcPr>
            <w:tcW w:w="840" w:type="dxa"/>
          </w:tcPr>
          <w:p w14:paraId="58789CC7" w14:textId="77777777" w:rsidR="0085056C" w:rsidRDefault="0085056C">
            <w:pPr>
              <w:rPr>
                <w:sz w:val="28"/>
                <w:szCs w:val="28"/>
              </w:rPr>
            </w:pPr>
          </w:p>
        </w:tc>
        <w:tc>
          <w:tcPr>
            <w:tcW w:w="5782" w:type="dxa"/>
            <w:gridSpan w:val="5"/>
            <w:vMerge/>
          </w:tcPr>
          <w:p w14:paraId="2623585C" w14:textId="77777777" w:rsidR="0085056C" w:rsidRDefault="0085056C">
            <w:pPr>
              <w:jc w:val="center"/>
              <w:rPr>
                <w:sz w:val="28"/>
                <w:szCs w:val="28"/>
              </w:rPr>
            </w:pPr>
          </w:p>
        </w:tc>
      </w:tr>
      <w:tr w:rsidR="007D4C1D" w14:paraId="031C4D5B" w14:textId="77777777" w:rsidTr="001C0BF1">
        <w:trPr>
          <w:trHeight w:val="999"/>
        </w:trPr>
        <w:tc>
          <w:tcPr>
            <w:tcW w:w="1900" w:type="dxa"/>
            <w:gridSpan w:val="3"/>
            <w:vAlign w:val="center"/>
          </w:tcPr>
          <w:p w14:paraId="15D7173E" w14:textId="77777777" w:rsidR="007D4C1D" w:rsidRDefault="00BF6B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理事</w:t>
            </w:r>
          </w:p>
        </w:tc>
        <w:tc>
          <w:tcPr>
            <w:tcW w:w="840" w:type="dxa"/>
          </w:tcPr>
          <w:p w14:paraId="77A374DF" w14:textId="77777777" w:rsidR="007D4C1D" w:rsidRDefault="007D4C1D">
            <w:pPr>
              <w:rPr>
                <w:sz w:val="28"/>
                <w:szCs w:val="28"/>
              </w:rPr>
            </w:pPr>
          </w:p>
        </w:tc>
        <w:tc>
          <w:tcPr>
            <w:tcW w:w="5782" w:type="dxa"/>
            <w:gridSpan w:val="5"/>
            <w:vMerge/>
          </w:tcPr>
          <w:p w14:paraId="54C77690" w14:textId="77777777" w:rsidR="007D4C1D" w:rsidRDefault="007D4C1D">
            <w:pPr>
              <w:jc w:val="center"/>
              <w:rPr>
                <w:sz w:val="28"/>
                <w:szCs w:val="28"/>
              </w:rPr>
            </w:pPr>
          </w:p>
        </w:tc>
      </w:tr>
      <w:tr w:rsidR="0085056C" w14:paraId="3AF219BD" w14:textId="77777777" w:rsidTr="001C0BF1">
        <w:trPr>
          <w:trHeight w:val="829"/>
        </w:trPr>
        <w:tc>
          <w:tcPr>
            <w:tcW w:w="1900" w:type="dxa"/>
            <w:gridSpan w:val="3"/>
            <w:vAlign w:val="center"/>
          </w:tcPr>
          <w:p w14:paraId="6FD043C5" w14:textId="77777777" w:rsidR="0085056C" w:rsidRDefault="00A828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会员</w:t>
            </w:r>
          </w:p>
        </w:tc>
        <w:tc>
          <w:tcPr>
            <w:tcW w:w="840" w:type="dxa"/>
          </w:tcPr>
          <w:p w14:paraId="23C4C0C0" w14:textId="77777777" w:rsidR="0085056C" w:rsidRDefault="0085056C">
            <w:pPr>
              <w:rPr>
                <w:sz w:val="28"/>
                <w:szCs w:val="28"/>
              </w:rPr>
            </w:pPr>
          </w:p>
        </w:tc>
        <w:tc>
          <w:tcPr>
            <w:tcW w:w="5782" w:type="dxa"/>
            <w:gridSpan w:val="5"/>
            <w:vMerge/>
          </w:tcPr>
          <w:p w14:paraId="4E234A9C" w14:textId="77777777" w:rsidR="0085056C" w:rsidRDefault="0085056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4D2440B" w14:textId="77777777" w:rsidR="007D4C1D" w:rsidRDefault="007D4C1D">
      <w:pPr>
        <w:jc w:val="center"/>
        <w:rPr>
          <w:sz w:val="28"/>
          <w:szCs w:val="28"/>
        </w:rPr>
      </w:pPr>
    </w:p>
    <w:p w14:paraId="418958C6" w14:textId="77777777" w:rsidR="0085056C" w:rsidRDefault="00A8286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填报说明</w:t>
      </w:r>
    </w:p>
    <w:p w14:paraId="4D1F8AA8" w14:textId="77777777" w:rsidR="0085056C" w:rsidRDefault="00A82867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本表为发起人单位和个人自愿填报；</w:t>
      </w:r>
    </w:p>
    <w:p w14:paraId="4E1729FE" w14:textId="77777777" w:rsidR="0085056C" w:rsidRDefault="00A82867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经营范围直接在育苗、养殖、加工、销售后面打√即可；</w:t>
      </w:r>
    </w:p>
    <w:p w14:paraId="69B2E2BE" w14:textId="77777777" w:rsidR="0085056C" w:rsidRDefault="00A82867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育苗水体、养殖产量、加工量、销售额以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年为准（可预估）；</w:t>
      </w:r>
    </w:p>
    <w:p w14:paraId="0EB17B54" w14:textId="77777777" w:rsidR="0085056C" w:rsidRDefault="00A82867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资质需填写苗种生产许可证、海域证（不动产权证）、加工</w:t>
      </w:r>
      <w:r>
        <w:rPr>
          <w:rFonts w:hint="eastAsia"/>
          <w:sz w:val="28"/>
          <w:szCs w:val="28"/>
        </w:rPr>
        <w:t>SC</w:t>
      </w:r>
      <w:r>
        <w:rPr>
          <w:rFonts w:hint="eastAsia"/>
          <w:sz w:val="28"/>
          <w:szCs w:val="28"/>
        </w:rPr>
        <w:t>证、食品流通许可证等证号，并提供扫描件或复印件；</w:t>
      </w:r>
    </w:p>
    <w:p w14:paraId="49D4F2FF" w14:textId="77777777" w:rsidR="0085056C" w:rsidRDefault="00A82867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荣誉需填市级以上荣誉；</w:t>
      </w:r>
    </w:p>
    <w:p w14:paraId="097B044C" w14:textId="77777777" w:rsidR="0085056C" w:rsidRDefault="00A82867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申请成为副会长、常务理事、</w:t>
      </w:r>
      <w:r w:rsidR="00BF6B04">
        <w:rPr>
          <w:rFonts w:hint="eastAsia"/>
          <w:sz w:val="28"/>
          <w:szCs w:val="28"/>
        </w:rPr>
        <w:t>理事、</w:t>
      </w:r>
      <w:r>
        <w:rPr>
          <w:rFonts w:hint="eastAsia"/>
          <w:sz w:val="28"/>
          <w:szCs w:val="28"/>
        </w:rPr>
        <w:t>会员在相应空格中打√；</w:t>
      </w:r>
    </w:p>
    <w:p w14:paraId="4F607B0D" w14:textId="77777777" w:rsidR="0085056C" w:rsidRDefault="00A82867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声明栏需加盖单位公章或本人签字。</w:t>
      </w:r>
    </w:p>
    <w:p w14:paraId="435D7857" w14:textId="77777777" w:rsidR="0085056C" w:rsidRDefault="0085056C">
      <w:pPr>
        <w:jc w:val="left"/>
        <w:rPr>
          <w:sz w:val="28"/>
          <w:szCs w:val="28"/>
        </w:rPr>
      </w:pPr>
    </w:p>
    <w:p w14:paraId="73DE7A8B" w14:textId="77777777" w:rsidR="0085056C" w:rsidRDefault="0085056C">
      <w:pPr>
        <w:widowControl/>
        <w:jc w:val="left"/>
        <w:rPr>
          <w:sz w:val="28"/>
          <w:szCs w:val="28"/>
        </w:rPr>
      </w:pPr>
    </w:p>
    <w:p w14:paraId="391017A3" w14:textId="77777777" w:rsidR="0085056C" w:rsidRDefault="0085056C">
      <w:pPr>
        <w:widowControl/>
        <w:jc w:val="left"/>
        <w:rPr>
          <w:sz w:val="28"/>
          <w:szCs w:val="28"/>
        </w:rPr>
      </w:pPr>
    </w:p>
    <w:p w14:paraId="3967ACD8" w14:textId="77777777" w:rsidR="0085056C" w:rsidRDefault="0085056C">
      <w:pPr>
        <w:widowControl/>
        <w:jc w:val="left"/>
        <w:rPr>
          <w:sz w:val="28"/>
          <w:szCs w:val="28"/>
        </w:rPr>
      </w:pPr>
    </w:p>
    <w:p w14:paraId="595EB222" w14:textId="77777777" w:rsidR="0085056C" w:rsidRDefault="0085056C">
      <w:pPr>
        <w:widowControl/>
        <w:jc w:val="left"/>
        <w:rPr>
          <w:sz w:val="28"/>
          <w:szCs w:val="28"/>
        </w:rPr>
      </w:pPr>
    </w:p>
    <w:p w14:paraId="20E4B020" w14:textId="77777777" w:rsidR="0085056C" w:rsidRDefault="0085056C">
      <w:pPr>
        <w:widowControl/>
        <w:jc w:val="left"/>
        <w:rPr>
          <w:sz w:val="28"/>
          <w:szCs w:val="28"/>
        </w:rPr>
      </w:pPr>
    </w:p>
    <w:p w14:paraId="00457313" w14:textId="77777777" w:rsidR="0085056C" w:rsidRDefault="0085056C">
      <w:pPr>
        <w:widowControl/>
        <w:jc w:val="left"/>
        <w:rPr>
          <w:sz w:val="28"/>
          <w:szCs w:val="28"/>
        </w:rPr>
      </w:pPr>
    </w:p>
    <w:p w14:paraId="035C6344" w14:textId="77777777" w:rsidR="0085056C" w:rsidRDefault="0085056C">
      <w:pPr>
        <w:widowControl/>
        <w:jc w:val="left"/>
        <w:rPr>
          <w:sz w:val="28"/>
          <w:szCs w:val="28"/>
        </w:rPr>
      </w:pPr>
    </w:p>
    <w:p w14:paraId="0A58E680" w14:textId="77777777" w:rsidR="0085056C" w:rsidRDefault="0085056C">
      <w:pPr>
        <w:widowControl/>
        <w:jc w:val="left"/>
        <w:rPr>
          <w:sz w:val="28"/>
          <w:szCs w:val="28"/>
        </w:rPr>
      </w:pPr>
    </w:p>
    <w:p w14:paraId="0F8F603B" w14:textId="77777777" w:rsidR="0085056C" w:rsidRDefault="0085056C">
      <w:pPr>
        <w:widowControl/>
        <w:jc w:val="left"/>
        <w:rPr>
          <w:sz w:val="28"/>
          <w:szCs w:val="28"/>
        </w:rPr>
      </w:pPr>
    </w:p>
    <w:p w14:paraId="0A6B6CAC" w14:textId="77777777" w:rsidR="0085056C" w:rsidRDefault="0085056C">
      <w:pPr>
        <w:widowControl/>
        <w:jc w:val="left"/>
        <w:rPr>
          <w:sz w:val="28"/>
          <w:szCs w:val="28"/>
        </w:rPr>
      </w:pPr>
    </w:p>
    <w:p w14:paraId="5634CB47" w14:textId="77777777" w:rsidR="0085056C" w:rsidRDefault="0085056C"/>
    <w:sectPr w:rsidR="0085056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9DFEA" w14:textId="77777777" w:rsidR="00215187" w:rsidRDefault="00215187">
      <w:r>
        <w:separator/>
      </w:r>
    </w:p>
  </w:endnote>
  <w:endnote w:type="continuationSeparator" w:id="0">
    <w:p w14:paraId="299F1B97" w14:textId="77777777" w:rsidR="00215187" w:rsidRDefault="0021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3D183" w14:textId="77777777" w:rsidR="0085056C" w:rsidRDefault="00A8286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9D92CB" wp14:editId="4E1528B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C72249" w14:textId="77777777" w:rsidR="0085056C" w:rsidRDefault="00A82867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43BC4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85056C" w:rsidRDefault="00A82867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43BC4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97230" w14:textId="77777777" w:rsidR="00215187" w:rsidRDefault="00215187">
      <w:r>
        <w:separator/>
      </w:r>
    </w:p>
  </w:footnote>
  <w:footnote w:type="continuationSeparator" w:id="0">
    <w:p w14:paraId="2EBBA9FB" w14:textId="77777777" w:rsidR="00215187" w:rsidRDefault="00215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2448F22"/>
    <w:multiLevelType w:val="singleLevel"/>
    <w:tmpl w:val="82448F2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5217FA"/>
    <w:rsid w:val="000316E3"/>
    <w:rsid w:val="00065D2E"/>
    <w:rsid w:val="00142037"/>
    <w:rsid w:val="001C0BF1"/>
    <w:rsid w:val="00215187"/>
    <w:rsid w:val="002819A7"/>
    <w:rsid w:val="002F7A49"/>
    <w:rsid w:val="00317D8F"/>
    <w:rsid w:val="00360AEB"/>
    <w:rsid w:val="003732CE"/>
    <w:rsid w:val="00412F4F"/>
    <w:rsid w:val="00444FBC"/>
    <w:rsid w:val="004F3CDD"/>
    <w:rsid w:val="00504806"/>
    <w:rsid w:val="005A3E41"/>
    <w:rsid w:val="0065129D"/>
    <w:rsid w:val="006C2282"/>
    <w:rsid w:val="0075033A"/>
    <w:rsid w:val="007D4C1D"/>
    <w:rsid w:val="0085056C"/>
    <w:rsid w:val="008A2F45"/>
    <w:rsid w:val="008C1986"/>
    <w:rsid w:val="008F72D1"/>
    <w:rsid w:val="0094038C"/>
    <w:rsid w:val="00950EA9"/>
    <w:rsid w:val="009539C3"/>
    <w:rsid w:val="009E27AE"/>
    <w:rsid w:val="00A10D51"/>
    <w:rsid w:val="00A82867"/>
    <w:rsid w:val="00AA3A7B"/>
    <w:rsid w:val="00AF251D"/>
    <w:rsid w:val="00B43BC4"/>
    <w:rsid w:val="00BF6B04"/>
    <w:rsid w:val="00C76D04"/>
    <w:rsid w:val="00C931E4"/>
    <w:rsid w:val="00CE45AF"/>
    <w:rsid w:val="00D07D3E"/>
    <w:rsid w:val="00DA0F4D"/>
    <w:rsid w:val="00E27DFB"/>
    <w:rsid w:val="00E406F7"/>
    <w:rsid w:val="00EE2955"/>
    <w:rsid w:val="00FE6DBC"/>
    <w:rsid w:val="135217FA"/>
    <w:rsid w:val="386D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2B266E"/>
  <w15:docId w15:val="{07B8DC31-00B5-4EA7-A735-37EECED9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EE29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迟飞跃</dc:creator>
  <cp:lastModifiedBy>cfa</cp:lastModifiedBy>
  <cp:revision>2</cp:revision>
  <dcterms:created xsi:type="dcterms:W3CDTF">2020-07-27T05:43:00Z</dcterms:created>
  <dcterms:modified xsi:type="dcterms:W3CDTF">2020-07-27T05:43:00Z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