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3075">
      <w:pP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：</w:t>
      </w:r>
    </w:p>
    <w:p w14:paraId="4BE4EAD5">
      <w:pPr>
        <w:pStyle w:val="2"/>
        <w:rPr>
          <w:rFonts w:hint="eastAsia"/>
        </w:rPr>
      </w:pPr>
    </w:p>
    <w:p w14:paraId="3D0C4AC6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参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展</w:t>
      </w:r>
      <w:r>
        <w:rPr>
          <w:rFonts w:hint="eastAsia" w:ascii="宋体" w:hAnsi="宋体"/>
          <w:b/>
          <w:color w:val="000000"/>
          <w:sz w:val="44"/>
          <w:szCs w:val="44"/>
        </w:rPr>
        <w:t>回执单</w:t>
      </w:r>
    </w:p>
    <w:p w14:paraId="16B4E8A5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77C9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中国渔业协会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1672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我单位确定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㎡面积的涉渔涉海企业参展</w:t>
      </w:r>
      <w:r>
        <w:rPr>
          <w:rFonts w:hint="eastAsia"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26中国（福州）国际渔业博览会</w:t>
      </w:r>
      <w:r>
        <w:rPr>
          <w:rFonts w:hint="eastAsia" w:ascii="仿宋" w:hAnsi="仿宋" w:eastAsia="仿宋"/>
          <w:color w:val="000000"/>
          <w:sz w:val="32"/>
          <w:szCs w:val="32"/>
        </w:rPr>
        <w:t>，现将参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展</w:t>
      </w:r>
      <w:r>
        <w:rPr>
          <w:rFonts w:hint="eastAsia" w:ascii="仿宋" w:hAnsi="仿宋" w:eastAsia="仿宋"/>
          <w:color w:val="000000"/>
          <w:sz w:val="32"/>
          <w:szCs w:val="32"/>
        </w:rPr>
        <w:t>名单回执如下，请予接洽。</w:t>
      </w:r>
    </w:p>
    <w:p w14:paraId="127F4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</w:t>
      </w:r>
    </w:p>
    <w:p w14:paraId="31DCE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单位（公章）</w:t>
      </w:r>
    </w:p>
    <w:p w14:paraId="0518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年   月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 w14:paraId="53382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72C33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附：参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展企业名单</w:t>
      </w:r>
    </w:p>
    <w:p w14:paraId="053FAD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公司名称：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22BDEB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通讯地址：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6654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展品范围：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60914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展位申请：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tbl>
      <w:tblPr>
        <w:tblStyle w:val="3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133"/>
        <w:gridCol w:w="3382"/>
      </w:tblGrid>
      <w:tr w14:paraId="16D5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37FE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展位类别</w:t>
            </w:r>
          </w:p>
        </w:tc>
        <w:tc>
          <w:tcPr>
            <w:tcW w:w="4133" w:type="dxa"/>
            <w:noWrap w:val="0"/>
            <w:vAlign w:val="center"/>
          </w:tcPr>
          <w:p w14:paraId="1E2C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展位</w:t>
            </w:r>
          </w:p>
        </w:tc>
        <w:tc>
          <w:tcPr>
            <w:tcW w:w="3382" w:type="dxa"/>
            <w:noWrap w:val="0"/>
            <w:vAlign w:val="center"/>
          </w:tcPr>
          <w:p w14:paraId="2343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展位数量</w:t>
            </w:r>
          </w:p>
        </w:tc>
      </w:tr>
      <w:tr w14:paraId="46D7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7E5C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4133" w:type="dxa"/>
            <w:noWrap w:val="0"/>
            <w:vAlign w:val="top"/>
          </w:tcPr>
          <w:p w14:paraId="1790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标准展位（3米×3米）</w:t>
            </w:r>
          </w:p>
        </w:tc>
        <w:tc>
          <w:tcPr>
            <w:tcW w:w="3382" w:type="dxa"/>
            <w:noWrap w:val="0"/>
            <w:vAlign w:val="top"/>
          </w:tcPr>
          <w:p w14:paraId="317F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个</w:t>
            </w:r>
          </w:p>
        </w:tc>
      </w:tr>
      <w:tr w14:paraId="2566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top"/>
          </w:tcPr>
          <w:p w14:paraId="14D9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4133" w:type="dxa"/>
            <w:noWrap w:val="0"/>
            <w:vAlign w:val="top"/>
          </w:tcPr>
          <w:p w14:paraId="0DEC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光地/展商自行搭36㎡起</w:t>
            </w:r>
          </w:p>
        </w:tc>
        <w:tc>
          <w:tcPr>
            <w:tcW w:w="3382" w:type="dxa"/>
            <w:noWrap w:val="0"/>
            <w:vAlign w:val="top"/>
          </w:tcPr>
          <w:p w14:paraId="0F63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㎡</w:t>
            </w:r>
          </w:p>
        </w:tc>
      </w:tr>
    </w:tbl>
    <w:p w14:paraId="5EA1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 w14:paraId="136D2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联系人：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电话：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新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B7F55"/>
    <w:rsid w:val="5851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150</Characters>
  <Lines>0</Lines>
  <Paragraphs>0</Paragraphs>
  <TotalTime>26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2026-03-03T06:35:00Z</dcterms:created>
  <dc:creator>lenovo</dc:creator>
  <cp:lastModifiedBy>囡囡</cp:lastModifiedBy>
  <dcterms:modified xsi:type="dcterms:W3CDTF">2026-03-03T07:23:38Z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eyJoZGlkIjoiZWQ3OGQ4NGVhYTIwMjczYzUyM2I2NjEyNTNmNTUwNmUiLCJ1c2VySWQiOiI2OTk3MzY3ODYifQ==</vt:lpwstr>
  </property>
  <property fmtid="{D5CDD505-2E9C-101B-9397-08002B2CF9AE}" pid="4" name="ICV">
    <vt:lpwstr>B23FBA60101049399FBA59F7EB60B619_13</vt:lpwstr>
  </property>
</Properties>
</file>